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14700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مکرر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ډول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پوښتل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پوښتنې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ډاونلوډ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یې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ښوونځی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اضافه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کړی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لیدلی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شپې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سیسټمونه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اپډیټ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ډیټا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ډاونلوډ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24 </w:t>
      </w:r>
      <w:r w:rsidDel="00000000" w:rsidR="00000000" w:rsidRPr="00000000">
        <w:rPr>
          <w:b w:val="1"/>
          <w:rtl w:val="1"/>
        </w:rPr>
        <w:t xml:space="preserve">ساعته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دمخه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ښوونځی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اضافه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ولې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برخه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لیدلی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1"/>
        </w:rPr>
        <w:t xml:space="preserve">یو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لارښود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1"/>
        </w:rPr>
        <w:t xml:space="preserve">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لومړیتوب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اړیکې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راجستر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یاست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ګرځنده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تلیفون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خوري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پوهیږم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چیرته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ریکارډونه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بدلونونو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شپې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1"/>
        </w:rPr>
        <w:t xml:space="preserve">یوځل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رامینځته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بدلونونو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شپې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پیښو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تخنیکي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ملاتړ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وغځول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لاسرسی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میړه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میرمن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ملګری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لري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ایا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والدین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پالونکي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لاسرسی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ولري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دواړه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لومړیتوب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اړیکو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دواړه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تلیفون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درلود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هغې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وګورم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تلیفون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واچاوه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لیدلی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تلیفون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کوي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1"/>
        </w:rPr>
        <w:t xml:space="preserve">آیا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موبايل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کړی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داسې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شپې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ډیټا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دمخه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یو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وګورم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چې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ښوونځي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شوی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یوازې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اپلیکیشن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پورته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پوښتنو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لارښود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6. </w:t>
      </w:r>
      <w:r w:rsidDel="00000000" w:rsidR="00000000" w:rsidRPr="00000000">
        <w:rPr>
          <w:b w:val="1"/>
          <w:rtl w:val="1"/>
        </w:rPr>
        <w:t xml:space="preserve">ولې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برخه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ځینې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تڼۍ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دي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یوازې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تڼۍ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نلري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7. </w:t>
      </w:r>
      <w:r w:rsidDel="00000000" w:rsidR="00000000" w:rsidRPr="00000000">
        <w:rPr>
          <w:b w:val="1"/>
          <w:rtl w:val="1"/>
        </w:rPr>
        <w:t xml:space="preserve">ایا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MyEd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ایپ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کوډ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سره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خوندي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کړم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اپلیکیشن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لنډ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کوډ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8. </w:t>
      </w:r>
      <w:r w:rsidDel="00000000" w:rsidR="00000000" w:rsidRPr="00000000">
        <w:rPr>
          <w:b w:val="1"/>
          <w:rtl w:val="1"/>
        </w:rPr>
        <w:t xml:space="preserve">ایا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پیغامونه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مختلفو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ژبو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څخه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ژباړل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کیدی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شي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ټولې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ژبې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یوازې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ژباړل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فورمې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ژبه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b w:val="1"/>
          <w:rtl w:val="1"/>
        </w:rPr>
        <w:t xml:space="preserve">ښوونځي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ډکولو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لپاره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یوه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فورمه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رالېږلې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لینک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حذف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دی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فورمه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چیرته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پیدا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کولای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اپلیکیشن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لاړشئ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تڼۍ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ومومئ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لیږل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ترلاسه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وروستۍ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نیټه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ورکړې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10. </w:t>
      </w:r>
      <w:r w:rsidDel="00000000" w:rsidR="00000000" w:rsidRPr="00000000">
        <w:rPr>
          <w:b w:val="1"/>
          <w:rtl w:val="1"/>
        </w:rPr>
        <w:t xml:space="preserve">دوه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پیغام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وینډوز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شتون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لري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کوم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یو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باید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وکاروم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راپور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هټ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لاین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کړکۍ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وکاروئ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کیلمسکوټ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کړکۍ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وکاروئ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11. </w:t>
      </w:r>
      <w:r w:rsidDel="00000000" w:rsidR="00000000" w:rsidRPr="00000000">
        <w:rPr>
          <w:b w:val="1"/>
          <w:rtl w:val="1"/>
        </w:rPr>
        <w:t xml:space="preserve">ایا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ځواب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ترلاسه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چې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لارې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خپل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ماشوم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شتون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راپور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ورکړم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جزیاتو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ګټوره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راپور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ورکړئ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عکس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شاټ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وړاندې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نشتوالي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مالتړ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b w:val="1"/>
          <w:rtl w:val="0"/>
        </w:rPr>
        <w:t xml:space="preserve">12. </w:t>
      </w:r>
      <w:r w:rsidDel="00000000" w:rsidR="00000000" w:rsidRPr="00000000">
        <w:rPr>
          <w:b w:val="1"/>
          <w:rtl w:val="1"/>
        </w:rPr>
        <w:t xml:space="preserve">ایا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کولی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اپلیکیشن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لارې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تازه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کړم</w:t>
      </w:r>
      <w:r w:rsidDel="00000000" w:rsidR="00000000" w:rsidRPr="00000000">
        <w:rPr>
          <w:b w:val="1"/>
          <w:rtl w:val="0"/>
        </w:rPr>
        <w:t xml:space="preserve">؟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توضیحاتو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تڼۍ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بریښنالیک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پتې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ووایاست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جزیاتو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▫</w:t>
        <w:tab/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بریښنالیک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تلیفون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1"/>
        </w:rPr>
        <w:t xml:space="preserve">وکاروئ</w:t>
      </w:r>
      <w:r w:rsidDel="00000000" w:rsidR="00000000" w:rsidRPr="00000000">
        <w:rPr>
          <w:rtl w:val="1"/>
        </w:rPr>
        <w:t xml:space="preserve"> ▫</w:t>
        <w:tab/>
      </w:r>
      <w:r w:rsidDel="00000000" w:rsidR="00000000" w:rsidRPr="00000000">
        <w:rPr>
          <w:rtl w:val="1"/>
        </w:rPr>
        <w:t xml:space="preserve">بدلونونه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ریکارډونه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سپارلو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تڼۍ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ځله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1"/>
        </w:rPr>
        <w:t xml:space="preserve">ولیکئ</w:t>
      </w:r>
      <w:r w:rsidDel="00000000" w:rsidR="00000000" w:rsidRPr="00000000">
        <w:rPr>
          <w:rtl w:val="1"/>
        </w:rPr>
        <w:t xml:space="preserve"> ▫</w:t>
        <w:tab/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تلیفون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ووهئ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تایید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پوښل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'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پوښتنې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kelmscott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waltham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sch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ونیسئ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کرښه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مهرباني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پوښتنې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ورکړئ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چیرې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کاروئ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نسخه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کاروئ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اپلیکیشن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لنډو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موندل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سکرین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پوښتنې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ملاتړ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شاټونه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زموږ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تخنیکي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ملاتړ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واړوو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مننه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