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8"/>
          <w:szCs w:val="38"/>
        </w:rPr>
      </w:pPr>
      <w:r w:rsidDel="00000000" w:rsidR="00000000" w:rsidRPr="00000000">
        <w:rPr>
          <w:sz w:val="38"/>
          <w:szCs w:val="38"/>
          <w:rtl w:val="0"/>
        </w:rPr>
        <w:t xml:space="preserve">Si mund ta shkarkojnë prindërit/kujdestarët aplikacionin MyEd?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Aplikacioni MyEd është i disponueshëm për pajisjet iOS dhe Android dhe mund të shkarkohet duke përdorur lidhjet si më poshtë: </w:t>
      </w:r>
      <w:r w:rsidDel="00000000" w:rsidR="00000000" w:rsidRPr="00000000">
        <w:rPr>
          <w:b w:val="1"/>
          <w:color w:val="3c78d8"/>
          <w:rtl w:val="0"/>
        </w:rPr>
        <w:t xml:space="preserve">versioni iOS </w:t>
      </w:r>
      <w:r w:rsidDel="00000000" w:rsidR="00000000" w:rsidRPr="00000000">
        <w:rPr>
          <w:rtl w:val="0"/>
        </w:rPr>
        <w:t xml:space="preserve">dhe </w:t>
      </w:r>
      <w:r w:rsidDel="00000000" w:rsidR="00000000" w:rsidRPr="00000000">
        <w:rPr>
          <w:b w:val="1"/>
          <w:color w:val="3c78d8"/>
          <w:rtl w:val="0"/>
        </w:rPr>
        <w:t xml:space="preserve">versioni Android.</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Pasi një prind/kujdestar të ketë shkarkuar aplikacionin dhe të lidhet me shkollën tuaj, ata mund të fillojnë menjëherë të komunikojnë duke dërguar mesazhe mungesash ose duke iu përgjigjur mesazheve të dërguara nga shkolla juaj. </w:t>
      </w:r>
    </w:p>
    <w:p w:rsidR="00000000" w:rsidDel="00000000" w:rsidP="00000000" w:rsidRDefault="00000000" w:rsidRPr="00000000" w14:paraId="00000005">
      <w:pPr>
        <w:rPr/>
      </w:pPr>
      <w:r w:rsidDel="00000000" w:rsidR="00000000" w:rsidRPr="00000000">
        <w:rPr>
          <w:rtl w:val="0"/>
        </w:rPr>
        <w:t xml:space="preserve">1. Kur prindi/kujdestari të ketë hapur aplikacionin MyEd në pajisjen e tyre, ata do të marrin një kërkesë për të lejuar njoftimet, është thelbësore të lejohen njoftimet. </w:t>
      </w:r>
    </w:p>
    <w:p w:rsidR="00000000" w:rsidDel="00000000" w:rsidP="00000000" w:rsidRDefault="00000000" w:rsidRPr="00000000" w14:paraId="00000006">
      <w:pPr>
        <w:rPr>
          <w:b w:val="1"/>
        </w:rPr>
      </w:pPr>
      <w:r w:rsidDel="00000000" w:rsidR="00000000" w:rsidRPr="00000000">
        <w:rPr>
          <w:rtl w:val="0"/>
        </w:rPr>
        <w:t xml:space="preserve">2. Ata do të duhet të kërkojnë për emrin e shkollës tuaj dhe të fusin detajet për</w:t>
      </w:r>
      <w:r w:rsidDel="00000000" w:rsidR="00000000" w:rsidRPr="00000000">
        <w:rPr>
          <w:b w:val="1"/>
          <w:rtl w:val="0"/>
        </w:rPr>
        <w:t xml:space="preserve"> Emrin, Numrin e celularit dhe Emailin. </w:t>
      </w:r>
    </w:p>
    <w:p w:rsidR="00000000" w:rsidDel="00000000" w:rsidP="00000000" w:rsidRDefault="00000000" w:rsidRPr="00000000" w14:paraId="00000007">
      <w:pPr>
        <w:rPr/>
      </w:pPr>
      <w:r w:rsidDel="00000000" w:rsidR="00000000" w:rsidRPr="00000000">
        <w:rPr>
          <w:rtl w:val="0"/>
        </w:rPr>
        <w:t xml:space="preserve">3. Pas kësaj, klikoni</w:t>
      </w:r>
      <w:r w:rsidDel="00000000" w:rsidR="00000000" w:rsidRPr="00000000">
        <w:rPr>
          <w:b w:val="1"/>
          <w:rtl w:val="0"/>
        </w:rPr>
        <w:t xml:space="preserve"> lidhjen Link Account </w:t>
      </w:r>
      <w:r w:rsidDel="00000000" w:rsidR="00000000" w:rsidRPr="00000000">
        <w:rPr>
          <w:rtl w:val="0"/>
        </w:rPr>
        <w:t xml:space="preserve">dhe një kod sigurie i dërgohet numrit celular të dhënë. Futni kodin e sigurisë në fushë dhe më pas klikoni mbi</w:t>
      </w:r>
      <w:r w:rsidDel="00000000" w:rsidR="00000000" w:rsidRPr="00000000">
        <w:rPr>
          <w:b w:val="1"/>
          <w:rtl w:val="0"/>
        </w:rPr>
        <w:t xml:space="preserve"> lidhjen Krijo llogari</w:t>
      </w:r>
      <w:r w:rsidDel="00000000" w:rsidR="00000000" w:rsidRPr="00000000">
        <w:rPr>
          <w:rtl w:val="0"/>
        </w:rPr>
        <w:t xml:space="preserve"> . Prindi/kujdestari do të duhet të presë për një periudhë kohe përpara se të mund të shikojë dhe të qaset në seksionet në aplikacion.</w:t>
      </w:r>
    </w:p>
    <w:p w:rsidR="00000000" w:rsidDel="00000000" w:rsidP="00000000" w:rsidRDefault="00000000" w:rsidRPr="00000000" w14:paraId="00000008">
      <w:pPr>
        <w:rPr/>
      </w:pPr>
      <w:r w:rsidDel="00000000" w:rsidR="00000000" w:rsidRPr="00000000">
        <w:rPr>
          <w:rtl w:val="0"/>
        </w:rPr>
        <w:t xml:space="preserve"> 4. IRIS Reach kontrollon se numri celular i ofruar nga përdoruesi përputhet me numrin që i atribuohet kontaktit në MIS (Sistemi i Informacionit të Menaxhimit)</w:t>
      </w:r>
    </w:p>
    <w:p w:rsidR="00000000" w:rsidDel="00000000" w:rsidP="00000000" w:rsidRDefault="00000000" w:rsidRPr="00000000" w14:paraId="00000009">
      <w:pPr>
        <w:rPr>
          <w:b w:val="1"/>
        </w:rPr>
      </w:pPr>
      <w:r w:rsidDel="00000000" w:rsidR="00000000" w:rsidRPr="00000000">
        <w:rPr>
          <w:rtl w:val="0"/>
        </w:rPr>
        <w:t xml:space="preserve"> - Nëse ky numër është i saktë, studentët përkatës shfaqen në </w:t>
      </w:r>
      <w:r w:rsidDel="00000000" w:rsidR="00000000" w:rsidRPr="00000000">
        <w:rPr>
          <w:b w:val="1"/>
          <w:rtl w:val="0"/>
        </w:rPr>
        <w:t xml:space="preserve">ekranin Studentët e mi.</w:t>
      </w:r>
    </w:p>
    <w:p w:rsidR="00000000" w:rsidDel="00000000" w:rsidP="00000000" w:rsidRDefault="00000000" w:rsidRPr="00000000" w14:paraId="0000000A">
      <w:pPr>
        <w:rPr/>
      </w:pPr>
      <w:r w:rsidDel="00000000" w:rsidR="00000000" w:rsidRPr="00000000">
        <w:rPr>
          <w:rtl w:val="0"/>
        </w:rPr>
        <w:t xml:space="preserve"> - Nëse ky numër nuk përputhet dhe/ose nuk i atribuohet një kontakti me përparësi 1/përgjegjësi prindërore në MIS (Sistemi i Informacionit të Menaxhimit), atëherë </w:t>
      </w:r>
      <w:r w:rsidDel="00000000" w:rsidR="00000000" w:rsidRPr="00000000">
        <w:rPr>
          <w:b w:val="1"/>
          <w:rtl w:val="0"/>
        </w:rPr>
        <w:t xml:space="preserve">ekrani Studentët e Mi </w:t>
      </w:r>
      <w:r w:rsidDel="00000000" w:rsidR="00000000" w:rsidRPr="00000000">
        <w:rPr>
          <w:rtl w:val="0"/>
        </w:rPr>
        <w:t xml:space="preserve">shfaqet si "Nuk u gjetën studentë". </w:t>
      </w:r>
    </w:p>
    <w:p w:rsidR="00000000" w:rsidDel="00000000" w:rsidP="00000000" w:rsidRDefault="00000000" w:rsidRPr="00000000" w14:paraId="0000000B">
      <w:pPr>
        <w:rPr/>
      </w:pPr>
      <w:r w:rsidDel="00000000" w:rsidR="00000000" w:rsidRPr="00000000">
        <w:rPr>
          <w:rtl w:val="0"/>
        </w:rPr>
        <w:t xml:space="preserve">- Nëse një prind/kujdestar ka më shumë se një fëmijë në shkollën tuaj dhe prindi/kujdestari klikon </w:t>
      </w:r>
      <w:r w:rsidDel="00000000" w:rsidR="00000000" w:rsidRPr="00000000">
        <w:rPr>
          <w:b w:val="1"/>
          <w:rtl w:val="0"/>
        </w:rPr>
        <w:t xml:space="preserve">Studentët e mi</w:t>
      </w:r>
      <w:r w:rsidDel="00000000" w:rsidR="00000000" w:rsidRPr="00000000">
        <w:rPr>
          <w:rtl w:val="0"/>
        </w:rPr>
        <w:t xml:space="preserve"> , shfaqen nxënësit përkatës.</w:t>
      </w:r>
    </w:p>
    <w:p w:rsidR="00000000" w:rsidDel="00000000" w:rsidP="00000000" w:rsidRDefault="00000000" w:rsidRPr="00000000" w14:paraId="0000000C">
      <w:pPr>
        <w:rPr/>
      </w:pPr>
      <w:r w:rsidDel="00000000" w:rsidR="00000000" w:rsidRPr="00000000">
        <w:rPr>
          <w:rtl w:val="0"/>
        </w:rPr>
        <w:t xml:space="preserve"> 5. Prindi/kujdestari mund të prekë emrin e studentit përkatës dhe aplikacioni MyEd shfaq detaje të zbatueshme vetëm për studentin. Grafiku i mëposhtëm është një shembull i ekranit Studentët e mi në aplikacionin MyEd.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q"/>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